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0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11"/>
        <w:gridCol w:w="4219"/>
      </w:tblGrid>
      <w:tr w:rsidR="00FB6C9A" w:rsidTr="00FB6C9A">
        <w:tc>
          <w:tcPr>
            <w:tcW w:w="54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B6C9A" w:rsidRDefault="00FB6C9A">
            <w:pPr>
              <w:pStyle w:val="TableContents"/>
              <w:snapToGrid w:val="0"/>
            </w:pPr>
          </w:p>
        </w:tc>
        <w:tc>
          <w:tcPr>
            <w:tcW w:w="42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 w:rsidP="00503CA1">
            <w:pPr>
              <w:pStyle w:val="Standard"/>
              <w:jc w:val="both"/>
            </w:pPr>
            <w:r>
              <w:t>УТВЕРЖДЕН</w:t>
            </w:r>
          </w:p>
          <w:p w:rsidR="00FB6C9A" w:rsidRDefault="00FB6C9A" w:rsidP="00503CA1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>постановлением администрации</w:t>
            </w:r>
          </w:p>
          <w:p w:rsidR="00FB6C9A" w:rsidRDefault="00FB6C9A" w:rsidP="00503CA1">
            <w:pPr>
              <w:pStyle w:val="Standard"/>
              <w:jc w:val="both"/>
            </w:pPr>
            <w:r>
              <w:t xml:space="preserve">Кушвинского </w:t>
            </w:r>
            <w:proofErr w:type="spellStart"/>
            <w:r>
              <w:t>городского</w:t>
            </w:r>
            <w:proofErr w:type="spellEnd"/>
            <w:r>
              <w:t xml:space="preserve"> </w:t>
            </w:r>
            <w:proofErr w:type="spellStart"/>
            <w:r>
              <w:t>округа</w:t>
            </w:r>
            <w:proofErr w:type="spellEnd"/>
          </w:p>
          <w:p w:rsidR="00FB6C9A" w:rsidRDefault="00FB6C9A" w:rsidP="00503CA1">
            <w:pPr>
              <w:pStyle w:val="Standard"/>
              <w:jc w:val="both"/>
            </w:pPr>
            <w:r>
              <w:rPr>
                <w:lang w:val="ru-RU"/>
              </w:rPr>
              <w:t xml:space="preserve">от </w:t>
            </w:r>
            <w:r w:rsidR="00426256">
              <w:rPr>
                <w:u w:val="single"/>
                <w:lang w:val="ru-RU"/>
              </w:rPr>
              <w:t xml:space="preserve">   31.03.2018   </w:t>
            </w:r>
            <w:r>
              <w:rPr>
                <w:lang w:val="ru-RU"/>
              </w:rPr>
              <w:t xml:space="preserve"> № </w:t>
            </w:r>
            <w:r w:rsidR="00426256">
              <w:rPr>
                <w:u w:val="single"/>
                <w:lang w:val="ru-RU"/>
              </w:rPr>
              <w:t xml:space="preserve">   364 </w:t>
            </w:r>
            <w:bookmarkStart w:id="0" w:name="_GoBack"/>
            <w:bookmarkEnd w:id="0"/>
          </w:p>
          <w:p w:rsidR="00FB6C9A" w:rsidRPr="00503CA1" w:rsidRDefault="00FB6C9A" w:rsidP="00503CA1">
            <w:pPr>
              <w:pStyle w:val="Standard"/>
              <w:jc w:val="both"/>
            </w:pPr>
            <w:r>
              <w:rPr>
                <w:lang w:val="ru-RU"/>
              </w:rPr>
              <w:t>«</w:t>
            </w:r>
            <w:r w:rsidR="00503CA1" w:rsidRPr="00503CA1">
              <w:rPr>
                <w:lang w:val="ru-RU"/>
              </w:rPr>
              <w:t xml:space="preserve">О внесении изменений в состав межведомственной координационной комиссии по противодействию распространения ВИЧ-инфекции в  </w:t>
            </w:r>
            <w:proofErr w:type="spellStart"/>
            <w:r w:rsidR="00503CA1" w:rsidRPr="00503CA1">
              <w:rPr>
                <w:lang w:val="ru-RU"/>
              </w:rPr>
              <w:t>Кушвинском</w:t>
            </w:r>
            <w:proofErr w:type="spellEnd"/>
            <w:r w:rsidR="00503CA1" w:rsidRPr="00503CA1">
              <w:rPr>
                <w:lang w:val="ru-RU"/>
              </w:rPr>
              <w:t xml:space="preserve"> городском округе</w:t>
            </w:r>
            <w:r>
              <w:rPr>
                <w:lang w:val="ru-RU"/>
              </w:rPr>
              <w:t>»</w:t>
            </w:r>
          </w:p>
        </w:tc>
      </w:tr>
    </w:tbl>
    <w:p w:rsidR="00FB6C9A" w:rsidRDefault="00FB6C9A" w:rsidP="00FB6C9A">
      <w:pPr>
        <w:pStyle w:val="Standard"/>
        <w:jc w:val="center"/>
        <w:rPr>
          <w:sz w:val="28"/>
          <w:szCs w:val="28"/>
        </w:rPr>
      </w:pPr>
    </w:p>
    <w:p w:rsidR="00FB6C9A" w:rsidRDefault="00FB6C9A" w:rsidP="00FB6C9A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FB6C9A" w:rsidRDefault="00FB6C9A" w:rsidP="00FB6C9A">
      <w:pPr>
        <w:pStyle w:val="Standard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межведомственной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координационной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комиссии</w:t>
      </w:r>
      <w:proofErr w:type="spellEnd"/>
    </w:p>
    <w:p w:rsidR="00FB6C9A" w:rsidRDefault="00FB6C9A" w:rsidP="00FB6C9A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противодействию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распространения</w:t>
      </w:r>
      <w:proofErr w:type="spellEnd"/>
      <w:r>
        <w:rPr>
          <w:sz w:val="28"/>
          <w:szCs w:val="28"/>
        </w:rPr>
        <w:t xml:space="preserve"> ВИЧ-</w:t>
      </w:r>
      <w:proofErr w:type="spellStart"/>
      <w:r>
        <w:rPr>
          <w:sz w:val="28"/>
          <w:szCs w:val="28"/>
        </w:rPr>
        <w:t>инфекции</w:t>
      </w:r>
      <w:proofErr w:type="spellEnd"/>
    </w:p>
    <w:p w:rsidR="00FB6C9A" w:rsidRDefault="00FB6C9A" w:rsidP="00FB6C9A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городском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округе</w:t>
      </w:r>
      <w:proofErr w:type="spellEnd"/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tbl>
      <w:tblPr>
        <w:tblW w:w="9630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3"/>
        <w:gridCol w:w="6617"/>
      </w:tblGrid>
      <w:tr w:rsidR="00FB6C9A" w:rsidTr="00FB6C9A">
        <w:tc>
          <w:tcPr>
            <w:tcW w:w="9637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ConsPlusDocList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Председатель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комиссии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:</w:t>
            </w:r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Веремчук</w:t>
            </w:r>
            <w:proofErr w:type="spellEnd"/>
            <w:r>
              <w:rPr>
                <w:sz w:val="28"/>
                <w:szCs w:val="28"/>
              </w:rPr>
              <w:t xml:space="preserve"> В.Н.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заместитель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главы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администрации</w:t>
            </w:r>
            <w:proofErr w:type="spellEnd"/>
            <w:r>
              <w:rPr>
                <w:sz w:val="28"/>
                <w:szCs w:val="28"/>
              </w:rPr>
              <w:t xml:space="preserve"> Кушвинского </w:t>
            </w:r>
            <w:proofErr w:type="spellStart"/>
            <w:r>
              <w:rPr>
                <w:sz w:val="28"/>
                <w:szCs w:val="28"/>
              </w:rPr>
              <w:t>городского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ConsPlusDocList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председателя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комиссии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: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B6C9A" w:rsidRDefault="00FB6C9A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spacing w:line="200" w:lineRule="atLeas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Андреева О.В.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spacing w:line="2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начальник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отдела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развитию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потребительского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рынка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предпринимательства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транспорта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экологии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администрации</w:t>
            </w:r>
            <w:proofErr w:type="spellEnd"/>
            <w:r>
              <w:rPr>
                <w:sz w:val="28"/>
                <w:szCs w:val="28"/>
              </w:rPr>
              <w:t xml:space="preserve"> Кушвинского </w:t>
            </w:r>
            <w:proofErr w:type="spellStart"/>
            <w:r>
              <w:rPr>
                <w:sz w:val="28"/>
                <w:szCs w:val="28"/>
              </w:rPr>
              <w:t>городского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Tr="00FB6C9A">
        <w:tc>
          <w:tcPr>
            <w:tcW w:w="9637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Секретарь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комиссии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spacing w:line="200" w:lineRule="atLeas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Миронова М.М.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spacing w:line="200" w:lineRule="atLeast"/>
              <w:jc w:val="both"/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ru-RU"/>
              </w:rPr>
              <w:t>ведущий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специалист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отдела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развитию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потребительского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рынка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предпринимательства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транспорта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экологии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администрации</w:t>
            </w:r>
            <w:proofErr w:type="spellEnd"/>
            <w:r>
              <w:rPr>
                <w:sz w:val="28"/>
                <w:szCs w:val="28"/>
              </w:rPr>
              <w:t xml:space="preserve"> Кушвинского </w:t>
            </w:r>
            <w:proofErr w:type="spellStart"/>
            <w:r>
              <w:rPr>
                <w:sz w:val="28"/>
                <w:szCs w:val="28"/>
              </w:rPr>
              <w:t>городского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ConsPlusDocList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Члены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комиссии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: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B6C9A" w:rsidRDefault="00FB6C9A">
            <w:pPr>
              <w:pStyle w:val="TableContents"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spacing w:line="200" w:lineRule="atLeas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Попова</w:t>
            </w:r>
            <w:proofErr w:type="spellEnd"/>
            <w:r>
              <w:rPr>
                <w:sz w:val="28"/>
                <w:szCs w:val="28"/>
              </w:rPr>
              <w:t xml:space="preserve"> О.Б.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spacing w:line="2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ru-RU"/>
              </w:rPr>
              <w:t>н</w:t>
            </w:r>
            <w:proofErr w:type="spellStart"/>
            <w:r>
              <w:rPr>
                <w:sz w:val="28"/>
                <w:szCs w:val="28"/>
              </w:rPr>
              <w:t>ачальник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территориального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отдела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Управления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Роспотребнадзора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Свердловской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области</w:t>
            </w:r>
            <w:proofErr w:type="spellEnd"/>
            <w:r>
              <w:rPr>
                <w:sz w:val="28"/>
                <w:szCs w:val="28"/>
              </w:rPr>
              <w:t xml:space="preserve"> в г. </w:t>
            </w:r>
            <w:proofErr w:type="spellStart"/>
            <w:r>
              <w:rPr>
                <w:sz w:val="28"/>
                <w:szCs w:val="28"/>
              </w:rPr>
              <w:t>Качканар</w:t>
            </w:r>
            <w:proofErr w:type="spellEnd"/>
            <w:r>
              <w:rPr>
                <w:sz w:val="28"/>
                <w:szCs w:val="28"/>
              </w:rPr>
              <w:t xml:space="preserve">, г. </w:t>
            </w:r>
            <w:proofErr w:type="spellStart"/>
            <w:r>
              <w:rPr>
                <w:sz w:val="28"/>
                <w:szCs w:val="28"/>
              </w:rPr>
              <w:t>Кушва</w:t>
            </w:r>
            <w:proofErr w:type="spellEnd"/>
            <w:r>
              <w:rPr>
                <w:sz w:val="28"/>
                <w:szCs w:val="28"/>
              </w:rPr>
              <w:t xml:space="preserve">, г. </w:t>
            </w:r>
            <w:proofErr w:type="spellStart"/>
            <w:r>
              <w:rPr>
                <w:sz w:val="28"/>
                <w:szCs w:val="28"/>
              </w:rPr>
              <w:t>Красноуральск</w:t>
            </w:r>
            <w:proofErr w:type="spellEnd"/>
            <w:r>
              <w:rPr>
                <w:sz w:val="28"/>
                <w:szCs w:val="28"/>
              </w:rPr>
              <w:t xml:space="preserve">, г. </w:t>
            </w:r>
            <w:proofErr w:type="spellStart"/>
            <w:r>
              <w:rPr>
                <w:sz w:val="28"/>
                <w:szCs w:val="28"/>
              </w:rPr>
              <w:t>Нижняя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Тура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согласованию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Леонова Н.В.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jc w:val="both"/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главный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врач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Государственного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учреждения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здравоохранения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Свердловской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области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Центральная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городская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больница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города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Кушва</w:t>
            </w:r>
            <w:proofErr w:type="spellEnd"/>
            <w:r>
              <w:rPr>
                <w:sz w:val="28"/>
                <w:szCs w:val="28"/>
              </w:rPr>
              <w:t>» (</w:t>
            </w:r>
            <w:r>
              <w:rPr>
                <w:sz w:val="28"/>
                <w:szCs w:val="28"/>
                <w:lang w:val="ru-RU"/>
              </w:rPr>
              <w:t>по согласованию)</w:t>
            </w:r>
            <w:r>
              <w:rPr>
                <w:sz w:val="28"/>
                <w:szCs w:val="28"/>
              </w:rPr>
              <w:t xml:space="preserve">                                                                            </w:t>
            </w:r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Сосновских Я.М.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jc w:val="both"/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начальник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У</w:t>
            </w:r>
            <w:proofErr w:type="spellStart"/>
            <w:r>
              <w:rPr>
                <w:sz w:val="28"/>
                <w:szCs w:val="28"/>
              </w:rPr>
              <w:t>правления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образовани</w:t>
            </w:r>
            <w:proofErr w:type="spellEnd"/>
            <w:r>
              <w:rPr>
                <w:sz w:val="28"/>
                <w:szCs w:val="28"/>
                <w:lang w:val="ru-RU"/>
              </w:rPr>
              <w:t>я</w:t>
            </w:r>
            <w:r>
              <w:rPr>
                <w:sz w:val="28"/>
                <w:szCs w:val="28"/>
              </w:rPr>
              <w:t xml:space="preserve"> Кушвинского </w:t>
            </w:r>
            <w:proofErr w:type="spellStart"/>
            <w:r>
              <w:rPr>
                <w:sz w:val="28"/>
                <w:szCs w:val="28"/>
              </w:rPr>
              <w:t>городского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B6C9A" w:rsidRPr="00FB6C9A" w:rsidRDefault="00FB6C9A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Маллаянова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Е.А.</w:t>
            </w:r>
          </w:p>
          <w:p w:rsidR="00FB6C9A" w:rsidRDefault="00FB6C9A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jc w:val="both"/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начальник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У</w:t>
            </w:r>
            <w:proofErr w:type="spellStart"/>
            <w:r>
              <w:rPr>
                <w:sz w:val="28"/>
                <w:szCs w:val="28"/>
              </w:rPr>
              <w:t>правления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культуры</w:t>
            </w:r>
            <w:proofErr w:type="spellEnd"/>
            <w:r>
              <w:rPr>
                <w:sz w:val="28"/>
                <w:szCs w:val="28"/>
              </w:rPr>
              <w:t xml:space="preserve"> Кушвинского     </w:t>
            </w:r>
            <w:proofErr w:type="spellStart"/>
            <w:r>
              <w:rPr>
                <w:sz w:val="28"/>
                <w:szCs w:val="28"/>
              </w:rPr>
              <w:t>городского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B6C9A" w:rsidRDefault="00FB6C9A">
            <w:pPr>
              <w:pStyle w:val="Standard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Силантьев</w:t>
            </w:r>
            <w:proofErr w:type="spellEnd"/>
            <w:r>
              <w:rPr>
                <w:sz w:val="28"/>
                <w:szCs w:val="28"/>
              </w:rPr>
              <w:t xml:space="preserve"> С.И.                                    </w:t>
            </w:r>
          </w:p>
          <w:p w:rsidR="00FB6C9A" w:rsidRDefault="00FB6C9A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jc w:val="both"/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sz w:val="28"/>
                <w:szCs w:val="28"/>
              </w:rPr>
              <w:t>начальник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У</w:t>
            </w:r>
            <w:proofErr w:type="spellStart"/>
            <w:r>
              <w:rPr>
                <w:sz w:val="28"/>
                <w:szCs w:val="28"/>
              </w:rPr>
              <w:t>правления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физической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культуре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lastRenderedPageBreak/>
              <w:t>спорту</w:t>
            </w:r>
            <w:proofErr w:type="spellEnd"/>
            <w:r>
              <w:rPr>
                <w:sz w:val="28"/>
                <w:szCs w:val="28"/>
              </w:rPr>
              <w:t xml:space="preserve"> Кушвинского </w:t>
            </w:r>
            <w:proofErr w:type="spellStart"/>
            <w:r>
              <w:rPr>
                <w:sz w:val="28"/>
                <w:szCs w:val="28"/>
              </w:rPr>
              <w:t>городского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jc w:val="both"/>
            </w:pPr>
            <w:r>
              <w:rPr>
                <w:sz w:val="28"/>
                <w:szCs w:val="28"/>
                <w:lang w:val="ru-RU"/>
              </w:rPr>
              <w:lastRenderedPageBreak/>
              <w:t>Ермаков Е.С.</w:t>
            </w:r>
            <w:r>
              <w:rPr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jc w:val="both"/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начальник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Межмуниципального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отдела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внутренних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дел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Министерства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России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Кушвинский</w:t>
            </w:r>
            <w:proofErr w:type="spellEnd"/>
            <w:r>
              <w:rPr>
                <w:sz w:val="28"/>
                <w:szCs w:val="28"/>
              </w:rPr>
              <w:t>» (</w:t>
            </w:r>
            <w:r>
              <w:rPr>
                <w:sz w:val="28"/>
                <w:szCs w:val="28"/>
                <w:lang w:val="ru-RU"/>
              </w:rPr>
              <w:t>по согласованию)</w:t>
            </w:r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Токарева</w:t>
            </w:r>
            <w:proofErr w:type="spellEnd"/>
            <w:r>
              <w:rPr>
                <w:sz w:val="28"/>
                <w:szCs w:val="28"/>
              </w:rPr>
              <w:t xml:space="preserve"> В.Н.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jc w:val="both"/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начальник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территориального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исполнительного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органа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государственной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власти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Свердловской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области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Управление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социальной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защиты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Министерства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социальной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политики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Свердловской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области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городу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Кушва</w:t>
            </w:r>
            <w:proofErr w:type="spellEnd"/>
            <w:r>
              <w:rPr>
                <w:sz w:val="28"/>
                <w:szCs w:val="28"/>
              </w:rPr>
              <w:t>» (</w:t>
            </w:r>
            <w:r>
              <w:rPr>
                <w:sz w:val="28"/>
                <w:szCs w:val="28"/>
                <w:lang w:val="ru-RU"/>
              </w:rPr>
              <w:t>по согласованию)</w:t>
            </w:r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Пересадина</w:t>
            </w:r>
            <w:proofErr w:type="spellEnd"/>
            <w:r>
              <w:rPr>
                <w:sz w:val="28"/>
                <w:szCs w:val="28"/>
              </w:rPr>
              <w:t xml:space="preserve"> Е.Л.               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tabs>
                <w:tab w:val="left" w:pos="4035"/>
              </w:tabs>
              <w:ind w:left="60" w:right="45" w:firstLine="2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proofErr w:type="spellStart"/>
            <w:r>
              <w:rPr>
                <w:sz w:val="28"/>
                <w:szCs w:val="28"/>
              </w:rPr>
              <w:t>директор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казенного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учреждения</w:t>
            </w:r>
            <w:proofErr w:type="spellEnd"/>
            <w:r>
              <w:rPr>
                <w:sz w:val="28"/>
                <w:szCs w:val="28"/>
              </w:rPr>
              <w:t xml:space="preserve"> Кушвинского </w:t>
            </w:r>
            <w:proofErr w:type="spellStart"/>
            <w:r>
              <w:rPr>
                <w:sz w:val="28"/>
                <w:szCs w:val="28"/>
              </w:rPr>
              <w:t>городского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округа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Телерадиокомитет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</w:tbl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6866C8" w:rsidRDefault="006866C8"/>
    <w:sectPr w:rsidR="00686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CC"/>
    <w:family w:val="auto"/>
    <w:pitch w:val="variable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C9A"/>
    <w:rsid w:val="002E2927"/>
    <w:rsid w:val="00426256"/>
    <w:rsid w:val="00503CA1"/>
    <w:rsid w:val="006866C8"/>
    <w:rsid w:val="00FB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BB3FF"/>
  <w15:chartTrackingRefBased/>
  <w15:docId w15:val="{1E6FA071-DA52-468C-8B6F-8560FA9D2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6C9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6C9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FB6C9A"/>
    <w:pPr>
      <w:suppressLineNumbers/>
    </w:pPr>
  </w:style>
  <w:style w:type="paragraph" w:customStyle="1" w:styleId="ConsPlusDocList">
    <w:name w:val="ConsPlusDocList"/>
    <w:next w:val="Standard"/>
    <w:rsid w:val="00FB6C9A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0"/>
      <w:szCs w:val="20"/>
      <w:lang w:eastAsia="ja-JP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Зайкова Дарья Вадимовна</dc:creator>
  <cp:keywords/>
  <dc:description/>
  <cp:lastModifiedBy>Зайкова Дарья Вадимовна</cp:lastModifiedBy>
  <cp:revision>4</cp:revision>
  <dcterms:created xsi:type="dcterms:W3CDTF">2018-03-16T06:09:00Z</dcterms:created>
  <dcterms:modified xsi:type="dcterms:W3CDTF">2018-03-27T03:46:00Z</dcterms:modified>
</cp:coreProperties>
</file>